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EDD17" w14:textId="77777777" w:rsidR="00CA63F4" w:rsidRDefault="00CA63F4" w:rsidP="00CA63F4">
      <w:pPr>
        <w:jc w:val="center"/>
      </w:pPr>
      <w:r w:rsidRPr="00A72C0B">
        <w:rPr>
          <w:noProof/>
        </w:rPr>
        <w:drawing>
          <wp:inline distT="0" distB="0" distL="0" distR="0" wp14:anchorId="25924B05" wp14:editId="7854D07C">
            <wp:extent cx="1440000" cy="1440000"/>
            <wp:effectExtent l="0" t="0" r="8255" b="8255"/>
            <wp:docPr id="2" name="Picture 2" descr="Macintosh HD:Users:robert:Pictures:iPhoto Library.photolibrary:Masters:2015:03:24:20150324-190445: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Pictures:iPhoto Library.photolibrary:Masters:2015:03:24:20150324-190445:new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6D7475CC" w14:textId="77777777" w:rsidR="00CA63F4" w:rsidRPr="001A7FB8" w:rsidRDefault="00CA63F4" w:rsidP="00CA63F4">
      <w:pPr>
        <w:jc w:val="center"/>
        <w:rPr>
          <w:rFonts w:asciiTheme="majorBidi" w:hAnsiTheme="majorBidi" w:cstheme="majorBidi"/>
          <w:sz w:val="28"/>
          <w:szCs w:val="28"/>
        </w:rPr>
      </w:pPr>
      <w:r w:rsidRPr="001A7FB8">
        <w:rPr>
          <w:rFonts w:asciiTheme="majorBidi" w:hAnsiTheme="majorBidi" w:cstheme="majorBidi"/>
          <w:sz w:val="28"/>
          <w:szCs w:val="28"/>
        </w:rPr>
        <w:t xml:space="preserve">Minutes of the Meeting of the Board of Directors of </w:t>
      </w:r>
      <w:proofErr w:type="spellStart"/>
      <w:r w:rsidRPr="001A7FB8">
        <w:rPr>
          <w:rFonts w:asciiTheme="majorBidi" w:hAnsiTheme="majorBidi" w:cstheme="majorBidi"/>
          <w:sz w:val="28"/>
          <w:szCs w:val="28"/>
        </w:rPr>
        <w:t>Comann</w:t>
      </w:r>
      <w:proofErr w:type="spellEnd"/>
      <w:r w:rsidRPr="001A7FB8">
        <w:rPr>
          <w:rFonts w:asciiTheme="majorBidi" w:hAnsiTheme="majorBidi" w:cstheme="majorBidi"/>
          <w:sz w:val="28"/>
          <w:szCs w:val="28"/>
        </w:rPr>
        <w:t xml:space="preserve"> </w:t>
      </w:r>
      <w:proofErr w:type="spellStart"/>
      <w:r w:rsidRPr="001A7FB8">
        <w:rPr>
          <w:rFonts w:asciiTheme="majorBidi" w:hAnsiTheme="majorBidi" w:cstheme="majorBidi"/>
          <w:sz w:val="28"/>
          <w:szCs w:val="28"/>
        </w:rPr>
        <w:t>Eachdraidh</w:t>
      </w:r>
      <w:proofErr w:type="spellEnd"/>
      <w:r w:rsidRPr="001A7FB8">
        <w:rPr>
          <w:rFonts w:asciiTheme="majorBidi" w:hAnsiTheme="majorBidi" w:cstheme="majorBidi"/>
          <w:sz w:val="28"/>
          <w:szCs w:val="28"/>
        </w:rPr>
        <w:t xml:space="preserve"> </w:t>
      </w:r>
      <w:proofErr w:type="spellStart"/>
      <w:r w:rsidRPr="001A7FB8">
        <w:rPr>
          <w:rFonts w:asciiTheme="majorBidi" w:hAnsiTheme="majorBidi" w:cstheme="majorBidi"/>
          <w:sz w:val="28"/>
          <w:szCs w:val="28"/>
        </w:rPr>
        <w:t>Lios</w:t>
      </w:r>
      <w:proofErr w:type="spellEnd"/>
      <w:r w:rsidRPr="001A7FB8">
        <w:rPr>
          <w:rFonts w:asciiTheme="majorBidi" w:hAnsiTheme="majorBidi" w:cstheme="majorBidi"/>
          <w:sz w:val="28"/>
          <w:szCs w:val="28"/>
        </w:rPr>
        <w:t xml:space="preserve"> </w:t>
      </w:r>
      <w:r w:rsidRPr="001A7FB8">
        <w:rPr>
          <w:rFonts w:asciiTheme="majorBidi" w:hAnsiTheme="majorBidi" w:cstheme="majorBidi"/>
          <w:sz w:val="28"/>
          <w:szCs w:val="28"/>
          <w:lang w:val="en-GB"/>
        </w:rPr>
        <w:t>M</w:t>
      </w:r>
      <w:proofErr w:type="spellStart"/>
      <w:r w:rsidRPr="001A7FB8">
        <w:rPr>
          <w:rFonts w:asciiTheme="majorBidi" w:hAnsiTheme="majorBidi" w:cstheme="majorBidi"/>
          <w:sz w:val="28"/>
          <w:szCs w:val="28"/>
        </w:rPr>
        <w:t>òr</w:t>
      </w:r>
      <w:proofErr w:type="spellEnd"/>
      <w:r w:rsidRPr="001A7FB8">
        <w:rPr>
          <w:rFonts w:asciiTheme="majorBidi" w:hAnsiTheme="majorBidi" w:cstheme="majorBidi"/>
          <w:sz w:val="28"/>
          <w:szCs w:val="28"/>
        </w:rPr>
        <w:t xml:space="preserve"> held at </w:t>
      </w:r>
      <w:proofErr w:type="spellStart"/>
      <w:r w:rsidRPr="001A7FB8">
        <w:rPr>
          <w:rFonts w:asciiTheme="majorBidi" w:hAnsiTheme="majorBidi" w:cstheme="majorBidi"/>
          <w:sz w:val="28"/>
          <w:szCs w:val="28"/>
        </w:rPr>
        <w:t>Ionad</w:t>
      </w:r>
      <w:proofErr w:type="spellEnd"/>
      <w:r w:rsidRPr="001A7FB8">
        <w:rPr>
          <w:rFonts w:asciiTheme="majorBidi" w:hAnsiTheme="majorBidi" w:cstheme="majorBidi"/>
          <w:sz w:val="28"/>
          <w:szCs w:val="28"/>
        </w:rPr>
        <w:t xml:space="preserve"> </w:t>
      </w:r>
      <w:proofErr w:type="spellStart"/>
      <w:r w:rsidRPr="001A7FB8">
        <w:rPr>
          <w:rFonts w:asciiTheme="majorBidi" w:hAnsiTheme="majorBidi" w:cstheme="majorBidi"/>
          <w:sz w:val="28"/>
          <w:szCs w:val="28"/>
        </w:rPr>
        <w:t>Naomh</w:t>
      </w:r>
      <w:proofErr w:type="spellEnd"/>
      <w:r w:rsidRPr="001A7FB8">
        <w:rPr>
          <w:rFonts w:asciiTheme="majorBidi" w:hAnsiTheme="majorBidi" w:cstheme="majorBidi"/>
          <w:sz w:val="28"/>
          <w:szCs w:val="28"/>
        </w:rPr>
        <w:t xml:space="preserve"> </w:t>
      </w:r>
      <w:proofErr w:type="spellStart"/>
      <w:r w:rsidRPr="001A7FB8">
        <w:rPr>
          <w:rFonts w:asciiTheme="majorBidi" w:hAnsiTheme="majorBidi" w:cstheme="majorBidi"/>
          <w:sz w:val="28"/>
          <w:szCs w:val="28"/>
        </w:rPr>
        <w:t>Moluag</w:t>
      </w:r>
      <w:proofErr w:type="spellEnd"/>
      <w:r w:rsidRPr="001A7FB8">
        <w:rPr>
          <w:rFonts w:asciiTheme="majorBidi" w:hAnsiTheme="majorBidi" w:cstheme="majorBidi"/>
          <w:sz w:val="28"/>
          <w:szCs w:val="28"/>
        </w:rPr>
        <w:t>.</w:t>
      </w:r>
    </w:p>
    <w:p w14:paraId="27D80706" w14:textId="15B56957" w:rsidR="00CA63F4" w:rsidRDefault="00CA63F4" w:rsidP="00CA63F4">
      <w:pPr>
        <w:jc w:val="center"/>
        <w:rPr>
          <w:rFonts w:asciiTheme="majorBidi" w:hAnsiTheme="majorBidi" w:cstheme="majorBidi"/>
          <w:sz w:val="28"/>
          <w:szCs w:val="28"/>
        </w:rPr>
      </w:pPr>
      <w:r>
        <w:rPr>
          <w:rFonts w:asciiTheme="majorBidi" w:hAnsiTheme="majorBidi" w:cstheme="majorBidi"/>
          <w:sz w:val="28"/>
          <w:szCs w:val="28"/>
        </w:rPr>
        <w:t>10 October</w:t>
      </w:r>
      <w:r w:rsidRPr="001A7FB8">
        <w:rPr>
          <w:rFonts w:asciiTheme="majorBidi" w:hAnsiTheme="majorBidi" w:cstheme="majorBidi"/>
          <w:sz w:val="28"/>
          <w:szCs w:val="28"/>
        </w:rPr>
        <w:t xml:space="preserve"> 2019</w:t>
      </w:r>
    </w:p>
    <w:p w14:paraId="1D53070A" w14:textId="1541BB30" w:rsidR="00CA63F4" w:rsidRDefault="00CA63F4" w:rsidP="00CA63F4">
      <w:pPr>
        <w:jc w:val="center"/>
        <w:rPr>
          <w:i/>
          <w:iCs/>
        </w:rPr>
      </w:pPr>
      <w:bookmarkStart w:id="0" w:name="_GoBack"/>
      <w:bookmarkEnd w:id="0"/>
    </w:p>
    <w:p w14:paraId="25F75B20" w14:textId="77777777" w:rsidR="00CA63F4" w:rsidRDefault="00CA63F4" w:rsidP="00CA63F4">
      <w:pPr>
        <w:rPr>
          <w:rFonts w:asciiTheme="majorBidi" w:hAnsiTheme="majorBidi" w:cstheme="majorBidi"/>
          <w:b/>
          <w:bCs/>
          <w:sz w:val="28"/>
          <w:szCs w:val="28"/>
        </w:rPr>
      </w:pPr>
      <w:r>
        <w:rPr>
          <w:rFonts w:asciiTheme="majorBidi" w:hAnsiTheme="majorBidi" w:cstheme="majorBidi"/>
          <w:b/>
          <w:bCs/>
          <w:sz w:val="28"/>
          <w:szCs w:val="28"/>
        </w:rPr>
        <w:t>Present</w:t>
      </w:r>
    </w:p>
    <w:p w14:paraId="1D6F9A3E" w14:textId="10A52052" w:rsidR="00CA63F4" w:rsidRDefault="00CA63F4" w:rsidP="00CA63F4">
      <w:pPr>
        <w:rPr>
          <w:rFonts w:asciiTheme="majorBidi" w:hAnsiTheme="majorBidi" w:cstheme="majorBidi"/>
          <w:sz w:val="28"/>
          <w:szCs w:val="28"/>
          <w:lang w:val="en-GB"/>
        </w:rPr>
      </w:pPr>
      <w:r w:rsidRPr="0006032E">
        <w:rPr>
          <w:rFonts w:asciiTheme="majorBidi" w:hAnsiTheme="majorBidi" w:cstheme="majorBidi"/>
          <w:sz w:val="28"/>
          <w:szCs w:val="28"/>
          <w:lang w:val="en-GB"/>
        </w:rPr>
        <w:t xml:space="preserve">Directors:  Jennifer Baker (JB), </w:t>
      </w:r>
      <w:r>
        <w:rPr>
          <w:rFonts w:asciiTheme="majorBidi" w:hAnsiTheme="majorBidi" w:cstheme="majorBidi"/>
          <w:sz w:val="28"/>
          <w:szCs w:val="28"/>
          <w:lang w:val="en-GB"/>
        </w:rPr>
        <w:t xml:space="preserve">Caroline Bath (CB), Arthur Cross (AC), Noelle </w:t>
      </w:r>
      <w:proofErr w:type="spellStart"/>
      <w:r>
        <w:rPr>
          <w:rFonts w:asciiTheme="majorBidi" w:hAnsiTheme="majorBidi" w:cstheme="majorBidi"/>
          <w:sz w:val="28"/>
          <w:szCs w:val="28"/>
          <w:lang w:val="en-GB"/>
        </w:rPr>
        <w:t>Odling</w:t>
      </w:r>
      <w:proofErr w:type="spellEnd"/>
      <w:r>
        <w:rPr>
          <w:rFonts w:asciiTheme="majorBidi" w:hAnsiTheme="majorBidi" w:cstheme="majorBidi"/>
          <w:sz w:val="28"/>
          <w:szCs w:val="28"/>
          <w:lang w:val="en-GB"/>
        </w:rPr>
        <w:t xml:space="preserve"> (NO), </w:t>
      </w:r>
    </w:p>
    <w:p w14:paraId="5D7CF82A" w14:textId="77777777" w:rsidR="00CA63F4" w:rsidRDefault="00CA63F4" w:rsidP="00CA63F4">
      <w:pPr>
        <w:rPr>
          <w:rFonts w:asciiTheme="majorBidi" w:hAnsiTheme="majorBidi" w:cstheme="majorBidi"/>
          <w:sz w:val="28"/>
          <w:szCs w:val="28"/>
          <w:lang w:val="en-GB"/>
        </w:rPr>
      </w:pPr>
    </w:p>
    <w:p w14:paraId="1E495394" w14:textId="77777777" w:rsidR="00CA63F4" w:rsidRDefault="00CA63F4" w:rsidP="00CA63F4">
      <w:pPr>
        <w:rPr>
          <w:rFonts w:asciiTheme="majorBidi" w:hAnsiTheme="majorBidi" w:cstheme="majorBidi"/>
          <w:sz w:val="28"/>
          <w:szCs w:val="28"/>
          <w:lang w:val="en-GB"/>
        </w:rPr>
      </w:pPr>
      <w:proofErr w:type="spellStart"/>
      <w:r>
        <w:rPr>
          <w:rFonts w:asciiTheme="majorBidi" w:hAnsiTheme="majorBidi" w:cstheme="majorBidi"/>
          <w:sz w:val="28"/>
          <w:szCs w:val="28"/>
          <w:lang w:val="en-GB"/>
        </w:rPr>
        <w:t>Taic</w:t>
      </w:r>
      <w:proofErr w:type="spellEnd"/>
      <w:r>
        <w:rPr>
          <w:rFonts w:asciiTheme="majorBidi" w:hAnsiTheme="majorBidi" w:cstheme="majorBidi"/>
          <w:sz w:val="28"/>
          <w:szCs w:val="28"/>
          <w:lang w:val="en-GB"/>
        </w:rPr>
        <w:t xml:space="preserve"> Director:  Anne Livingstone (AL)</w:t>
      </w:r>
    </w:p>
    <w:p w14:paraId="7E1812F4" w14:textId="77777777" w:rsidR="00CA63F4" w:rsidRDefault="00CA63F4" w:rsidP="00CA63F4">
      <w:pPr>
        <w:rPr>
          <w:rFonts w:asciiTheme="majorBidi" w:hAnsiTheme="majorBidi" w:cstheme="majorBidi"/>
          <w:sz w:val="28"/>
          <w:szCs w:val="28"/>
          <w:lang w:val="en-GB"/>
        </w:rPr>
      </w:pPr>
    </w:p>
    <w:p w14:paraId="7C9C11B3" w14:textId="77777777" w:rsidR="00CA63F4"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t>Committee Member:  Bob Hay (BH Minute Secretary)</w:t>
      </w:r>
    </w:p>
    <w:p w14:paraId="0A5FF1FF" w14:textId="77777777" w:rsidR="00CA63F4" w:rsidRDefault="00CA63F4" w:rsidP="00CA63F4">
      <w:pPr>
        <w:rPr>
          <w:rFonts w:asciiTheme="majorBidi" w:hAnsiTheme="majorBidi" w:cstheme="majorBidi"/>
          <w:sz w:val="28"/>
          <w:szCs w:val="28"/>
          <w:lang w:val="en-GB"/>
        </w:rPr>
      </w:pPr>
    </w:p>
    <w:p w14:paraId="1DD381C1" w14:textId="77777777" w:rsidR="00CA63F4" w:rsidRDefault="00CA63F4" w:rsidP="00CA63F4">
      <w:pPr>
        <w:rPr>
          <w:rFonts w:asciiTheme="majorBidi" w:hAnsiTheme="majorBidi" w:cstheme="majorBidi"/>
          <w:b/>
          <w:bCs/>
          <w:sz w:val="28"/>
          <w:szCs w:val="28"/>
          <w:lang w:val="en-GB"/>
        </w:rPr>
      </w:pPr>
      <w:r>
        <w:rPr>
          <w:rFonts w:asciiTheme="majorBidi" w:hAnsiTheme="majorBidi" w:cstheme="majorBidi"/>
          <w:b/>
          <w:bCs/>
          <w:sz w:val="28"/>
          <w:szCs w:val="28"/>
          <w:lang w:val="en-GB"/>
        </w:rPr>
        <w:t>Apologies:</w:t>
      </w:r>
    </w:p>
    <w:p w14:paraId="36DB3574" w14:textId="77777777" w:rsidR="00CA63F4" w:rsidRDefault="00CA63F4" w:rsidP="00CA63F4">
      <w:pPr>
        <w:rPr>
          <w:rFonts w:asciiTheme="majorBidi" w:hAnsiTheme="majorBidi" w:cstheme="majorBidi"/>
          <w:sz w:val="28"/>
          <w:szCs w:val="28"/>
          <w:lang w:val="en-GB"/>
        </w:rPr>
      </w:pPr>
      <w:r w:rsidRPr="0006032E">
        <w:rPr>
          <w:rFonts w:asciiTheme="majorBidi" w:hAnsiTheme="majorBidi" w:cstheme="majorBidi"/>
          <w:sz w:val="28"/>
          <w:szCs w:val="28"/>
          <w:lang w:val="en-GB"/>
        </w:rPr>
        <w:t xml:space="preserve">Douglas </w:t>
      </w:r>
      <w:proofErr w:type="spellStart"/>
      <w:r w:rsidRPr="0006032E">
        <w:rPr>
          <w:rFonts w:asciiTheme="majorBidi" w:hAnsiTheme="majorBidi" w:cstheme="majorBidi"/>
          <w:sz w:val="28"/>
          <w:szCs w:val="28"/>
          <w:lang w:val="en-GB"/>
        </w:rPr>
        <w:t>Breingan</w:t>
      </w:r>
      <w:proofErr w:type="spellEnd"/>
      <w:r w:rsidRPr="0006032E">
        <w:rPr>
          <w:rFonts w:asciiTheme="majorBidi" w:hAnsiTheme="majorBidi" w:cstheme="majorBidi"/>
          <w:sz w:val="28"/>
          <w:szCs w:val="28"/>
          <w:lang w:val="en-GB"/>
        </w:rPr>
        <w:t xml:space="preserve"> (DB)</w:t>
      </w:r>
      <w:r>
        <w:rPr>
          <w:rFonts w:asciiTheme="majorBidi" w:hAnsiTheme="majorBidi" w:cstheme="majorBidi"/>
          <w:sz w:val="28"/>
          <w:szCs w:val="28"/>
          <w:lang w:val="en-GB"/>
        </w:rPr>
        <w:t xml:space="preserve">, Clare Haworth (CH), </w:t>
      </w:r>
      <w:r w:rsidRPr="0006032E">
        <w:rPr>
          <w:rFonts w:asciiTheme="majorBidi" w:hAnsiTheme="majorBidi" w:cstheme="majorBidi"/>
          <w:sz w:val="28"/>
          <w:szCs w:val="28"/>
          <w:lang w:val="en-GB"/>
        </w:rPr>
        <w:t>Mem</w:t>
      </w:r>
      <w:r>
        <w:rPr>
          <w:rFonts w:asciiTheme="majorBidi" w:hAnsiTheme="majorBidi" w:cstheme="majorBidi"/>
          <w:sz w:val="28"/>
          <w:szCs w:val="28"/>
          <w:lang w:val="en-GB"/>
        </w:rPr>
        <w:t>ory McDonald (MM), Mike Robertson (MJR)</w:t>
      </w:r>
    </w:p>
    <w:p w14:paraId="562592D7" w14:textId="77222E62" w:rsidR="00CA63F4" w:rsidRDefault="00CA63F4" w:rsidP="00CA63F4">
      <w:pPr>
        <w:rPr>
          <w:rFonts w:asciiTheme="majorBidi" w:hAnsiTheme="majorBidi" w:cstheme="majorBidi"/>
          <w:sz w:val="28"/>
          <w:szCs w:val="28"/>
          <w:lang w:val="en-GB"/>
        </w:rPr>
      </w:pPr>
    </w:p>
    <w:p w14:paraId="26EC6E00" w14:textId="166B7CB1" w:rsidR="00CA63F4" w:rsidRPr="00CA63F4" w:rsidRDefault="00CA63F4" w:rsidP="00CA63F4">
      <w:pPr>
        <w:rPr>
          <w:rFonts w:asciiTheme="majorBidi" w:hAnsiTheme="majorBidi" w:cstheme="majorBidi"/>
          <w:b/>
          <w:bCs/>
          <w:sz w:val="28"/>
          <w:szCs w:val="28"/>
          <w:lang w:val="en-GB"/>
        </w:rPr>
      </w:pPr>
      <w:r w:rsidRPr="00CA63F4">
        <w:rPr>
          <w:rFonts w:asciiTheme="majorBidi" w:hAnsiTheme="majorBidi" w:cstheme="majorBidi"/>
          <w:b/>
          <w:bCs/>
          <w:sz w:val="28"/>
          <w:szCs w:val="28"/>
          <w:lang w:val="en-GB"/>
        </w:rPr>
        <w:t xml:space="preserve">1.  Minutes of the Meeting </w:t>
      </w:r>
      <w:r>
        <w:rPr>
          <w:rFonts w:asciiTheme="majorBidi" w:hAnsiTheme="majorBidi" w:cstheme="majorBidi"/>
          <w:b/>
          <w:bCs/>
          <w:sz w:val="28"/>
          <w:szCs w:val="28"/>
          <w:lang w:val="en-GB"/>
        </w:rPr>
        <w:t>12 September</w:t>
      </w:r>
      <w:r w:rsidRPr="00CA63F4">
        <w:rPr>
          <w:rFonts w:asciiTheme="majorBidi" w:hAnsiTheme="majorBidi" w:cstheme="majorBidi"/>
          <w:b/>
          <w:bCs/>
          <w:sz w:val="28"/>
          <w:szCs w:val="28"/>
          <w:lang w:val="en-GB"/>
        </w:rPr>
        <w:t xml:space="preserve"> 2019</w:t>
      </w:r>
    </w:p>
    <w:p w14:paraId="5744BC0F" w14:textId="5E192EEA" w:rsidR="00CA63F4" w:rsidRDefault="00CA63F4" w:rsidP="00CA63F4">
      <w:pPr>
        <w:rPr>
          <w:rFonts w:asciiTheme="majorBidi" w:hAnsiTheme="majorBidi" w:cstheme="majorBidi"/>
          <w:sz w:val="28"/>
          <w:szCs w:val="28"/>
          <w:lang w:val="en-GB"/>
        </w:rPr>
      </w:pPr>
      <w:r w:rsidRPr="00CA63F4">
        <w:rPr>
          <w:rFonts w:asciiTheme="majorBidi" w:hAnsiTheme="majorBidi" w:cstheme="majorBidi"/>
          <w:sz w:val="28"/>
          <w:szCs w:val="28"/>
          <w:lang w:val="en-GB"/>
        </w:rPr>
        <w:t>The minutes</w:t>
      </w:r>
      <w:r>
        <w:rPr>
          <w:rFonts w:asciiTheme="majorBidi" w:hAnsiTheme="majorBidi" w:cstheme="majorBidi"/>
          <w:sz w:val="28"/>
          <w:szCs w:val="28"/>
          <w:lang w:val="en-GB"/>
        </w:rPr>
        <w:t xml:space="preserve">, subject to minor alteration, </w:t>
      </w:r>
      <w:r w:rsidRPr="00CA63F4">
        <w:rPr>
          <w:rFonts w:asciiTheme="majorBidi" w:hAnsiTheme="majorBidi" w:cstheme="majorBidi"/>
          <w:sz w:val="28"/>
          <w:szCs w:val="28"/>
          <w:lang w:val="en-GB"/>
        </w:rPr>
        <w:t xml:space="preserve">were found to be a correct account of the meeting.  Proposed JB, Seconded </w:t>
      </w:r>
      <w:r>
        <w:rPr>
          <w:rFonts w:asciiTheme="majorBidi" w:hAnsiTheme="majorBidi" w:cstheme="majorBidi"/>
          <w:sz w:val="28"/>
          <w:szCs w:val="28"/>
          <w:lang w:val="en-GB"/>
        </w:rPr>
        <w:t>NO</w:t>
      </w:r>
      <w:r w:rsidRPr="00CA63F4">
        <w:rPr>
          <w:rFonts w:asciiTheme="majorBidi" w:hAnsiTheme="majorBidi" w:cstheme="majorBidi"/>
          <w:sz w:val="28"/>
          <w:szCs w:val="28"/>
          <w:lang w:val="en-GB"/>
        </w:rPr>
        <w:t>.  Unanimously agreed.</w:t>
      </w:r>
    </w:p>
    <w:p w14:paraId="0729A293" w14:textId="634E9387" w:rsidR="00CA63F4" w:rsidRDefault="00CA63F4" w:rsidP="00CA63F4">
      <w:pPr>
        <w:rPr>
          <w:rFonts w:asciiTheme="majorBidi" w:hAnsiTheme="majorBidi" w:cstheme="majorBidi"/>
          <w:sz w:val="28"/>
          <w:szCs w:val="28"/>
          <w:lang w:val="en-GB"/>
        </w:rPr>
      </w:pPr>
    </w:p>
    <w:p w14:paraId="0A5D1C81" w14:textId="77777777" w:rsidR="00CA63F4" w:rsidRDefault="00CA63F4" w:rsidP="00CA63F4">
      <w:pPr>
        <w:rPr>
          <w:rFonts w:asciiTheme="majorBidi" w:hAnsiTheme="majorBidi" w:cstheme="majorBidi"/>
          <w:b/>
          <w:bCs/>
          <w:sz w:val="28"/>
          <w:szCs w:val="28"/>
          <w:lang w:val="en-GB"/>
        </w:rPr>
      </w:pPr>
      <w:r>
        <w:rPr>
          <w:rFonts w:asciiTheme="majorBidi" w:hAnsiTheme="majorBidi" w:cstheme="majorBidi"/>
          <w:b/>
          <w:bCs/>
          <w:sz w:val="28"/>
          <w:szCs w:val="28"/>
          <w:lang w:val="en-GB"/>
        </w:rPr>
        <w:t>2.  Matters Arising</w:t>
      </w:r>
    </w:p>
    <w:p w14:paraId="587E8FBD" w14:textId="363243DD" w:rsidR="00CA63F4"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tab/>
        <w:t>7. Library. JB would contact Argyll &amp; Bute Library service</w:t>
      </w:r>
    </w:p>
    <w:p w14:paraId="41625737" w14:textId="74B8C254" w:rsidR="00CA63F4" w:rsidRDefault="00CA63F4" w:rsidP="00CA63F4">
      <w:pPr>
        <w:rPr>
          <w:rFonts w:asciiTheme="majorBidi" w:hAnsiTheme="majorBidi" w:cstheme="majorBidi"/>
          <w:sz w:val="28"/>
          <w:szCs w:val="28"/>
          <w:lang w:val="en-GB"/>
        </w:rPr>
      </w:pPr>
    </w:p>
    <w:p w14:paraId="067B9D34" w14:textId="77777777" w:rsidR="00CA63F4" w:rsidRPr="009F3FB5" w:rsidRDefault="00CA63F4" w:rsidP="00CA63F4">
      <w:pPr>
        <w:rPr>
          <w:rFonts w:asciiTheme="majorBidi" w:hAnsiTheme="majorBidi" w:cstheme="majorBidi"/>
          <w:b/>
          <w:bCs/>
          <w:sz w:val="28"/>
          <w:szCs w:val="28"/>
          <w:lang w:val="en-GB"/>
        </w:rPr>
      </w:pPr>
      <w:r w:rsidRPr="009F3FB5">
        <w:rPr>
          <w:rFonts w:asciiTheme="majorBidi" w:hAnsiTheme="majorBidi" w:cstheme="majorBidi"/>
          <w:b/>
          <w:bCs/>
          <w:sz w:val="28"/>
          <w:szCs w:val="28"/>
          <w:lang w:val="en-GB"/>
        </w:rPr>
        <w:t>3. Treasurer’s Report</w:t>
      </w:r>
    </w:p>
    <w:p w14:paraId="6F03F930" w14:textId="4A3D5679" w:rsidR="00CA63F4" w:rsidRDefault="00CA63F4" w:rsidP="00CA63F4">
      <w:pPr>
        <w:rPr>
          <w:rFonts w:asciiTheme="majorBidi" w:hAnsiTheme="majorBidi" w:cstheme="majorBidi"/>
          <w:sz w:val="28"/>
          <w:szCs w:val="28"/>
        </w:rPr>
      </w:pPr>
      <w:r w:rsidRPr="009F3FB5">
        <w:rPr>
          <w:rFonts w:asciiTheme="majorBidi" w:hAnsiTheme="majorBidi" w:cstheme="majorBidi"/>
          <w:sz w:val="28"/>
          <w:szCs w:val="28"/>
        </w:rPr>
        <w:t xml:space="preserve">NO reported on the finances to </w:t>
      </w:r>
      <w:r>
        <w:rPr>
          <w:rFonts w:asciiTheme="majorBidi" w:hAnsiTheme="majorBidi" w:cstheme="majorBidi"/>
          <w:sz w:val="28"/>
          <w:szCs w:val="28"/>
        </w:rPr>
        <w:t>September</w:t>
      </w:r>
      <w:r w:rsidRPr="009F3FB5">
        <w:rPr>
          <w:rFonts w:asciiTheme="majorBidi" w:hAnsiTheme="majorBidi" w:cstheme="majorBidi"/>
          <w:sz w:val="28"/>
          <w:szCs w:val="28"/>
        </w:rPr>
        <w:t xml:space="preserve"> 2019, making use of the budget prepared for the year.  The current balance for CELM stood at £</w:t>
      </w:r>
      <w:r>
        <w:rPr>
          <w:rFonts w:asciiTheme="majorBidi" w:hAnsiTheme="majorBidi" w:cstheme="majorBidi"/>
          <w:sz w:val="28"/>
          <w:szCs w:val="28"/>
        </w:rPr>
        <w:t xml:space="preserve">10,850 </w:t>
      </w:r>
      <w:r w:rsidRPr="009F3FB5">
        <w:rPr>
          <w:rFonts w:asciiTheme="majorBidi" w:hAnsiTheme="majorBidi" w:cstheme="majorBidi"/>
          <w:sz w:val="28"/>
          <w:szCs w:val="28"/>
        </w:rPr>
        <w:t>(£</w:t>
      </w:r>
      <w:r>
        <w:rPr>
          <w:rFonts w:asciiTheme="majorBidi" w:hAnsiTheme="majorBidi" w:cstheme="majorBidi"/>
          <w:sz w:val="28"/>
          <w:szCs w:val="28"/>
        </w:rPr>
        <w:t>7</w:t>
      </w:r>
      <w:r w:rsidR="0006776E">
        <w:rPr>
          <w:rFonts w:asciiTheme="majorBidi" w:hAnsiTheme="majorBidi" w:cstheme="majorBidi"/>
          <w:sz w:val="28"/>
          <w:szCs w:val="28"/>
        </w:rPr>
        <w:t>,</w:t>
      </w:r>
      <w:r>
        <w:rPr>
          <w:rFonts w:asciiTheme="majorBidi" w:hAnsiTheme="majorBidi" w:cstheme="majorBidi"/>
          <w:sz w:val="28"/>
          <w:szCs w:val="28"/>
        </w:rPr>
        <w:t>989</w:t>
      </w:r>
      <w:r w:rsidRPr="009F3FB5">
        <w:rPr>
          <w:rFonts w:asciiTheme="majorBidi" w:hAnsiTheme="majorBidi" w:cstheme="majorBidi"/>
          <w:sz w:val="28"/>
          <w:szCs w:val="28"/>
        </w:rPr>
        <w:t xml:space="preserve"> unrestricted, £</w:t>
      </w:r>
      <w:r>
        <w:rPr>
          <w:rFonts w:asciiTheme="majorBidi" w:hAnsiTheme="majorBidi" w:cstheme="majorBidi"/>
          <w:sz w:val="28"/>
          <w:szCs w:val="28"/>
        </w:rPr>
        <w:t>2</w:t>
      </w:r>
      <w:r w:rsidR="0006776E">
        <w:rPr>
          <w:rFonts w:asciiTheme="majorBidi" w:hAnsiTheme="majorBidi" w:cstheme="majorBidi"/>
          <w:sz w:val="28"/>
          <w:szCs w:val="28"/>
        </w:rPr>
        <w:t>,</w:t>
      </w:r>
      <w:r>
        <w:rPr>
          <w:rFonts w:asciiTheme="majorBidi" w:hAnsiTheme="majorBidi" w:cstheme="majorBidi"/>
          <w:sz w:val="28"/>
          <w:szCs w:val="28"/>
        </w:rPr>
        <w:t>860</w:t>
      </w:r>
      <w:r w:rsidRPr="009F3FB5">
        <w:rPr>
          <w:rFonts w:asciiTheme="majorBidi" w:hAnsiTheme="majorBidi" w:cstheme="majorBidi"/>
          <w:sz w:val="28"/>
          <w:szCs w:val="28"/>
        </w:rPr>
        <w:t xml:space="preserve"> restricted).</w:t>
      </w:r>
    </w:p>
    <w:p w14:paraId="0316AEFE" w14:textId="231EA903" w:rsidR="00CA63F4" w:rsidRDefault="00CA63F4" w:rsidP="00CA63F4">
      <w:pPr>
        <w:rPr>
          <w:rFonts w:asciiTheme="majorBidi" w:hAnsiTheme="majorBidi" w:cstheme="majorBidi"/>
          <w:sz w:val="28"/>
          <w:szCs w:val="28"/>
        </w:rPr>
      </w:pPr>
      <w:r>
        <w:rPr>
          <w:rFonts w:asciiTheme="majorBidi" w:hAnsiTheme="majorBidi" w:cstheme="majorBidi"/>
          <w:sz w:val="28"/>
          <w:szCs w:val="28"/>
        </w:rPr>
        <w:t xml:space="preserve">NO explained the uncertain VAT status of CELM. She will report in detail to CELM and </w:t>
      </w:r>
      <w:proofErr w:type="spellStart"/>
      <w:r>
        <w:rPr>
          <w:rFonts w:asciiTheme="majorBidi" w:hAnsiTheme="majorBidi" w:cstheme="majorBidi"/>
          <w:sz w:val="28"/>
          <w:szCs w:val="28"/>
        </w:rPr>
        <w:t>Taic</w:t>
      </w:r>
      <w:proofErr w:type="spellEnd"/>
      <w:r>
        <w:rPr>
          <w:rFonts w:asciiTheme="majorBidi" w:hAnsiTheme="majorBidi" w:cstheme="majorBidi"/>
          <w:sz w:val="28"/>
          <w:szCs w:val="28"/>
        </w:rPr>
        <w:t xml:space="preserve"> directors in November.</w:t>
      </w:r>
    </w:p>
    <w:p w14:paraId="6A469754" w14:textId="0B8844E0" w:rsidR="00F543C7" w:rsidRDefault="00F543C7" w:rsidP="00CA63F4">
      <w:pPr>
        <w:rPr>
          <w:rFonts w:asciiTheme="majorBidi" w:hAnsiTheme="majorBidi" w:cstheme="majorBidi"/>
          <w:sz w:val="28"/>
          <w:szCs w:val="28"/>
        </w:rPr>
      </w:pPr>
      <w:r>
        <w:rPr>
          <w:rFonts w:asciiTheme="majorBidi" w:hAnsiTheme="majorBidi" w:cstheme="majorBidi"/>
          <w:sz w:val="28"/>
          <w:szCs w:val="28"/>
        </w:rPr>
        <w:t>BH would contact MGS to find out how other charitable museums deal with VAT.</w:t>
      </w:r>
    </w:p>
    <w:p w14:paraId="00A18DE8" w14:textId="65031FFA" w:rsidR="00CA63F4" w:rsidRDefault="00CA63F4" w:rsidP="00CA63F4">
      <w:pPr>
        <w:rPr>
          <w:rFonts w:asciiTheme="majorBidi" w:hAnsiTheme="majorBidi" w:cstheme="majorBidi"/>
          <w:sz w:val="28"/>
          <w:szCs w:val="28"/>
        </w:rPr>
      </w:pPr>
      <w:r>
        <w:rPr>
          <w:rFonts w:asciiTheme="majorBidi" w:hAnsiTheme="majorBidi" w:cstheme="majorBidi"/>
          <w:sz w:val="28"/>
          <w:szCs w:val="28"/>
        </w:rPr>
        <w:t>The Board expressed its thanks to her for undertaking the onerous work involved with VAT.</w:t>
      </w:r>
    </w:p>
    <w:p w14:paraId="43EE9382" w14:textId="329DCC53" w:rsidR="00CA63F4" w:rsidRDefault="00CA63F4" w:rsidP="00CA63F4">
      <w:pPr>
        <w:rPr>
          <w:rFonts w:asciiTheme="majorBidi" w:hAnsiTheme="majorBidi" w:cstheme="majorBidi"/>
          <w:sz w:val="28"/>
          <w:szCs w:val="28"/>
        </w:rPr>
      </w:pPr>
    </w:p>
    <w:p w14:paraId="3D3A1563" w14:textId="77777777" w:rsidR="00F543C7" w:rsidRDefault="00F543C7" w:rsidP="00CA63F4">
      <w:pPr>
        <w:rPr>
          <w:rFonts w:asciiTheme="majorBidi" w:hAnsiTheme="majorBidi" w:cstheme="majorBidi"/>
          <w:b/>
          <w:bCs/>
          <w:sz w:val="28"/>
          <w:szCs w:val="28"/>
          <w:lang w:val="en-GB"/>
        </w:rPr>
      </w:pPr>
    </w:p>
    <w:p w14:paraId="26E4857F" w14:textId="05C6F88E" w:rsidR="00CA63F4" w:rsidRDefault="00CA63F4" w:rsidP="00CA63F4">
      <w:pPr>
        <w:rPr>
          <w:rFonts w:asciiTheme="majorBidi" w:hAnsiTheme="majorBidi" w:cstheme="majorBidi"/>
          <w:b/>
          <w:bCs/>
          <w:sz w:val="28"/>
          <w:szCs w:val="28"/>
          <w:lang w:val="en-GB"/>
        </w:rPr>
      </w:pPr>
      <w:r>
        <w:rPr>
          <w:rFonts w:asciiTheme="majorBidi" w:hAnsiTheme="majorBidi" w:cstheme="majorBidi"/>
          <w:b/>
          <w:bCs/>
          <w:sz w:val="28"/>
          <w:szCs w:val="28"/>
          <w:lang w:val="en-GB"/>
        </w:rPr>
        <w:t>4. Property Report</w:t>
      </w:r>
    </w:p>
    <w:p w14:paraId="6AB46DC8" w14:textId="2E7EA30B" w:rsidR="00CA63F4"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lastRenderedPageBreak/>
        <w:t xml:space="preserve">NO would liaise with MM about the </w:t>
      </w:r>
      <w:r w:rsidR="00F543C7">
        <w:rPr>
          <w:rFonts w:asciiTheme="majorBidi" w:hAnsiTheme="majorBidi" w:cstheme="majorBidi"/>
          <w:sz w:val="28"/>
          <w:szCs w:val="28"/>
          <w:lang w:val="en-GB"/>
        </w:rPr>
        <w:t>feasibility</w:t>
      </w:r>
      <w:r>
        <w:rPr>
          <w:rFonts w:asciiTheme="majorBidi" w:hAnsiTheme="majorBidi" w:cstheme="majorBidi"/>
          <w:sz w:val="28"/>
          <w:szCs w:val="28"/>
          <w:lang w:val="en-GB"/>
        </w:rPr>
        <w:t xml:space="preserve"> of reducing the temperature at INM, possibly to 18 degrees, during the winter period.</w:t>
      </w:r>
    </w:p>
    <w:p w14:paraId="2C729A8A" w14:textId="0869B7FE" w:rsidR="00CA63F4"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t>CB would check on the condition of the items in the cottage, in view of the recent penetration of water during the rethatching.  She would deal with the drying and storage of the cottage textiles.</w:t>
      </w:r>
    </w:p>
    <w:p w14:paraId="317AB3A6" w14:textId="43CC73F1" w:rsidR="00F543C7"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t xml:space="preserve">JB would write formally to the donors of the finance for the rethatching of the cottage.  It was agreed to present the donors with a </w:t>
      </w:r>
      <w:r w:rsidR="00372B29">
        <w:rPr>
          <w:rFonts w:asciiTheme="majorBidi" w:hAnsiTheme="majorBidi" w:cstheme="majorBidi"/>
          <w:sz w:val="28"/>
          <w:szCs w:val="28"/>
          <w:lang w:val="en-GB"/>
        </w:rPr>
        <w:t xml:space="preserve">suitable </w:t>
      </w:r>
      <w:r w:rsidR="00226A60">
        <w:rPr>
          <w:rFonts w:asciiTheme="majorBidi" w:hAnsiTheme="majorBidi" w:cstheme="majorBidi"/>
          <w:sz w:val="28"/>
          <w:szCs w:val="28"/>
          <w:lang w:val="en-GB"/>
        </w:rPr>
        <w:t>memento</w:t>
      </w:r>
      <w:r>
        <w:rPr>
          <w:rFonts w:asciiTheme="majorBidi" w:hAnsiTheme="majorBidi" w:cstheme="majorBidi"/>
          <w:sz w:val="28"/>
          <w:szCs w:val="28"/>
          <w:lang w:val="en-GB"/>
        </w:rPr>
        <w:t xml:space="preserve"> once the work was completed (Action JB). </w:t>
      </w:r>
    </w:p>
    <w:p w14:paraId="5AC44365" w14:textId="271DF8CE" w:rsidR="00CA63F4" w:rsidRDefault="00CA63F4" w:rsidP="00CA63F4">
      <w:pPr>
        <w:rPr>
          <w:rFonts w:asciiTheme="majorBidi" w:hAnsiTheme="majorBidi" w:cstheme="majorBidi"/>
          <w:sz w:val="28"/>
          <w:szCs w:val="28"/>
          <w:lang w:val="en-GB"/>
        </w:rPr>
      </w:pPr>
      <w:r>
        <w:rPr>
          <w:rFonts w:asciiTheme="majorBidi" w:hAnsiTheme="majorBidi" w:cstheme="majorBidi"/>
          <w:sz w:val="28"/>
          <w:szCs w:val="28"/>
          <w:lang w:val="en-GB"/>
        </w:rPr>
        <w:t xml:space="preserve"> JB would investigate possible storage for </w:t>
      </w:r>
      <w:r w:rsidR="00F543C7">
        <w:rPr>
          <w:rFonts w:asciiTheme="majorBidi" w:hAnsiTheme="majorBidi" w:cstheme="majorBidi"/>
          <w:sz w:val="28"/>
          <w:szCs w:val="28"/>
          <w:lang w:val="en-GB"/>
        </w:rPr>
        <w:t>two</w:t>
      </w:r>
      <w:r>
        <w:rPr>
          <w:rFonts w:asciiTheme="majorBidi" w:hAnsiTheme="majorBidi" w:cstheme="majorBidi"/>
          <w:sz w:val="28"/>
          <w:szCs w:val="28"/>
          <w:lang w:val="en-GB"/>
        </w:rPr>
        <w:t xml:space="preserve"> spare bales of reeds to be kept for future repairs.</w:t>
      </w:r>
    </w:p>
    <w:p w14:paraId="43DEBF84" w14:textId="2842BB78"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AC would do the necessary fence repairs round INM.</w:t>
      </w:r>
    </w:p>
    <w:p w14:paraId="1E7E574B" w14:textId="2E2B360D"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 xml:space="preserve">It was note that the </w:t>
      </w:r>
      <w:r>
        <w:rPr>
          <w:rFonts w:asciiTheme="majorBidi" w:hAnsiTheme="majorBidi" w:cstheme="majorBidi"/>
          <w:i/>
          <w:iCs/>
          <w:sz w:val="28"/>
          <w:szCs w:val="28"/>
          <w:lang w:val="en-GB"/>
        </w:rPr>
        <w:t>Sedum</w:t>
      </w:r>
      <w:r>
        <w:rPr>
          <w:rFonts w:asciiTheme="majorBidi" w:hAnsiTheme="majorBidi" w:cstheme="majorBidi"/>
          <w:sz w:val="28"/>
          <w:szCs w:val="28"/>
          <w:lang w:val="en-GB"/>
        </w:rPr>
        <w:t xml:space="preserve"> roof of INM was flourishing, thanks to the work of DB and NO.</w:t>
      </w:r>
    </w:p>
    <w:p w14:paraId="2BF7270C" w14:textId="43A1D133" w:rsidR="00F543C7" w:rsidRDefault="00F543C7" w:rsidP="00CA63F4">
      <w:pPr>
        <w:rPr>
          <w:rFonts w:asciiTheme="majorBidi" w:hAnsiTheme="majorBidi" w:cstheme="majorBidi"/>
          <w:sz w:val="28"/>
          <w:szCs w:val="28"/>
          <w:lang w:val="en-GB"/>
        </w:rPr>
      </w:pPr>
    </w:p>
    <w:p w14:paraId="31E36333" w14:textId="7A7B9E55" w:rsidR="00F543C7" w:rsidRDefault="00F543C7" w:rsidP="00CA63F4">
      <w:pPr>
        <w:rPr>
          <w:rFonts w:asciiTheme="majorBidi" w:hAnsiTheme="majorBidi" w:cstheme="majorBidi"/>
          <w:b/>
          <w:bCs/>
          <w:sz w:val="28"/>
          <w:szCs w:val="28"/>
          <w:lang w:val="en-GB"/>
        </w:rPr>
      </w:pPr>
      <w:r>
        <w:rPr>
          <w:rFonts w:asciiTheme="majorBidi" w:hAnsiTheme="majorBidi" w:cstheme="majorBidi"/>
          <w:b/>
          <w:bCs/>
          <w:sz w:val="28"/>
          <w:szCs w:val="28"/>
          <w:lang w:val="en-GB"/>
        </w:rPr>
        <w:t xml:space="preserve">5.  </w:t>
      </w:r>
      <w:proofErr w:type="spellStart"/>
      <w:r>
        <w:rPr>
          <w:rFonts w:asciiTheme="majorBidi" w:hAnsiTheme="majorBidi" w:cstheme="majorBidi"/>
          <w:b/>
          <w:bCs/>
          <w:sz w:val="28"/>
          <w:szCs w:val="28"/>
          <w:lang w:val="en-GB"/>
        </w:rPr>
        <w:t>Taic</w:t>
      </w:r>
      <w:proofErr w:type="spellEnd"/>
      <w:r>
        <w:rPr>
          <w:rFonts w:asciiTheme="majorBidi" w:hAnsiTheme="majorBidi" w:cstheme="majorBidi"/>
          <w:b/>
          <w:bCs/>
          <w:sz w:val="28"/>
          <w:szCs w:val="28"/>
          <w:lang w:val="en-GB"/>
        </w:rPr>
        <w:t xml:space="preserve"> Report</w:t>
      </w:r>
    </w:p>
    <w:p w14:paraId="73761537" w14:textId="1431F506"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Current balance £14,197</w:t>
      </w:r>
    </w:p>
    <w:p w14:paraId="5B91B375" w14:textId="1E0E83EC"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There would be a Christmas shopping night on 28 November</w:t>
      </w:r>
    </w:p>
    <w:p w14:paraId="2DE7C343" w14:textId="2F3AA29B" w:rsidR="00F543C7" w:rsidRDefault="00F543C7" w:rsidP="00CA63F4">
      <w:pPr>
        <w:rPr>
          <w:rFonts w:asciiTheme="majorBidi" w:hAnsiTheme="majorBidi" w:cstheme="majorBidi"/>
          <w:sz w:val="28"/>
          <w:szCs w:val="28"/>
          <w:lang w:val="en-GB"/>
        </w:rPr>
      </w:pPr>
    </w:p>
    <w:p w14:paraId="1F459018" w14:textId="77777777" w:rsidR="00F543C7" w:rsidRDefault="00F543C7" w:rsidP="00F543C7">
      <w:pPr>
        <w:rPr>
          <w:rFonts w:asciiTheme="majorBidi" w:hAnsiTheme="majorBidi" w:cstheme="majorBidi"/>
          <w:b/>
          <w:bCs/>
          <w:sz w:val="28"/>
          <w:szCs w:val="28"/>
          <w:lang w:val="en-GB"/>
        </w:rPr>
      </w:pPr>
      <w:r>
        <w:rPr>
          <w:rFonts w:asciiTheme="majorBidi" w:hAnsiTheme="majorBidi" w:cstheme="majorBidi"/>
          <w:b/>
          <w:bCs/>
          <w:sz w:val="28"/>
          <w:szCs w:val="28"/>
          <w:lang w:val="en-GB"/>
        </w:rPr>
        <w:t>6. Heritage Report</w:t>
      </w:r>
    </w:p>
    <w:p w14:paraId="777CCFCC" w14:textId="339B340F"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The Saturday night talks would resume on 19 October with a presentation of “Bobbins and Books” by DB.</w:t>
      </w:r>
    </w:p>
    <w:p w14:paraId="6428E23D" w14:textId="6918FAD3" w:rsidR="00F543C7" w:rsidRDefault="00F543C7" w:rsidP="00CA63F4">
      <w:pPr>
        <w:rPr>
          <w:rFonts w:asciiTheme="majorBidi" w:hAnsiTheme="majorBidi" w:cstheme="majorBidi"/>
          <w:sz w:val="28"/>
          <w:szCs w:val="28"/>
          <w:lang w:val="en-GB"/>
        </w:rPr>
      </w:pPr>
      <w:r>
        <w:rPr>
          <w:rFonts w:asciiTheme="majorBidi" w:hAnsiTheme="majorBidi" w:cstheme="majorBidi"/>
          <w:sz w:val="28"/>
          <w:szCs w:val="28"/>
          <w:lang w:val="en-GB"/>
        </w:rPr>
        <w:t>BH would provide a full report on the 2019 museum season for the December Board meeting.</w:t>
      </w:r>
    </w:p>
    <w:p w14:paraId="7E5B5175" w14:textId="1050E96C" w:rsidR="00F543C7" w:rsidRDefault="00F543C7" w:rsidP="00CA63F4">
      <w:pPr>
        <w:rPr>
          <w:rFonts w:asciiTheme="majorBidi" w:hAnsiTheme="majorBidi" w:cstheme="majorBidi"/>
          <w:sz w:val="28"/>
          <w:szCs w:val="28"/>
          <w:lang w:val="en-GB"/>
        </w:rPr>
      </w:pPr>
    </w:p>
    <w:p w14:paraId="07E4544A" w14:textId="5430F62A" w:rsidR="00F543C7" w:rsidRDefault="00F543C7" w:rsidP="00F543C7">
      <w:pPr>
        <w:rPr>
          <w:rFonts w:asciiTheme="majorBidi" w:hAnsiTheme="majorBidi" w:cstheme="majorBidi"/>
          <w:b/>
          <w:bCs/>
          <w:sz w:val="28"/>
          <w:szCs w:val="28"/>
          <w:lang w:val="en-GB"/>
        </w:rPr>
      </w:pPr>
      <w:r>
        <w:rPr>
          <w:rFonts w:asciiTheme="majorBidi" w:hAnsiTheme="majorBidi" w:cstheme="majorBidi"/>
          <w:b/>
          <w:bCs/>
          <w:sz w:val="28"/>
          <w:szCs w:val="28"/>
          <w:lang w:val="en-GB"/>
        </w:rPr>
        <w:t>7.  Taproot Feedback</w:t>
      </w:r>
    </w:p>
    <w:p w14:paraId="756096BA" w14:textId="45F96D35" w:rsidR="00F543C7" w:rsidRDefault="00F543C7" w:rsidP="00F543C7">
      <w:pPr>
        <w:rPr>
          <w:rFonts w:asciiTheme="majorBidi" w:hAnsiTheme="majorBidi" w:cstheme="majorBidi"/>
          <w:sz w:val="28"/>
          <w:szCs w:val="28"/>
          <w:lang w:val="en-GB"/>
        </w:rPr>
      </w:pPr>
      <w:r>
        <w:rPr>
          <w:rFonts w:asciiTheme="majorBidi" w:hAnsiTheme="majorBidi" w:cstheme="majorBidi"/>
          <w:sz w:val="28"/>
          <w:szCs w:val="28"/>
          <w:lang w:val="en-GB"/>
        </w:rPr>
        <w:t>The Board congratulated JB, her team, and the performers for a successful festival.</w:t>
      </w:r>
    </w:p>
    <w:p w14:paraId="0CDF6931" w14:textId="0372B537" w:rsidR="00F543C7" w:rsidRDefault="00F543C7" w:rsidP="00F543C7">
      <w:pPr>
        <w:rPr>
          <w:rFonts w:asciiTheme="majorBidi" w:hAnsiTheme="majorBidi" w:cstheme="majorBidi"/>
          <w:sz w:val="28"/>
          <w:szCs w:val="28"/>
          <w:lang w:val="en-GB"/>
        </w:rPr>
      </w:pPr>
      <w:r>
        <w:rPr>
          <w:rFonts w:asciiTheme="majorBidi" w:hAnsiTheme="majorBidi" w:cstheme="majorBidi"/>
          <w:sz w:val="28"/>
          <w:szCs w:val="28"/>
          <w:lang w:val="en-GB"/>
        </w:rPr>
        <w:t xml:space="preserve">The double CD </w:t>
      </w:r>
      <w:r w:rsidR="00C10A30">
        <w:rPr>
          <w:rFonts w:asciiTheme="majorBidi" w:hAnsiTheme="majorBidi" w:cstheme="majorBidi"/>
          <w:sz w:val="28"/>
          <w:szCs w:val="28"/>
          <w:lang w:val="en-GB"/>
        </w:rPr>
        <w:t>“Sounds from the Great Garden” would be on sale from November.</w:t>
      </w:r>
    </w:p>
    <w:p w14:paraId="629EA617" w14:textId="7B56B983" w:rsidR="00C10A30" w:rsidRDefault="00C10A30" w:rsidP="00F543C7">
      <w:pPr>
        <w:rPr>
          <w:rFonts w:asciiTheme="majorBidi" w:hAnsiTheme="majorBidi" w:cstheme="majorBidi"/>
          <w:sz w:val="28"/>
          <w:szCs w:val="28"/>
          <w:lang w:val="en-GB"/>
        </w:rPr>
      </w:pPr>
    </w:p>
    <w:p w14:paraId="4917CBC7" w14:textId="02FC6E9D" w:rsidR="00C10A30" w:rsidRDefault="00C10A30" w:rsidP="00F543C7">
      <w:pPr>
        <w:rPr>
          <w:rFonts w:asciiTheme="majorBidi" w:hAnsiTheme="majorBidi" w:cstheme="majorBidi"/>
          <w:b/>
          <w:bCs/>
          <w:sz w:val="28"/>
          <w:szCs w:val="28"/>
          <w:lang w:val="en-GB"/>
        </w:rPr>
      </w:pPr>
      <w:r>
        <w:rPr>
          <w:rFonts w:asciiTheme="majorBidi" w:hAnsiTheme="majorBidi" w:cstheme="majorBidi"/>
          <w:b/>
          <w:bCs/>
          <w:sz w:val="28"/>
          <w:szCs w:val="28"/>
          <w:lang w:val="en-GB"/>
        </w:rPr>
        <w:t>8. Winter Projects</w:t>
      </w:r>
    </w:p>
    <w:p w14:paraId="292C27AC" w14:textId="647C8DC6" w:rsidR="00C10A30" w:rsidRDefault="00C10A30" w:rsidP="00F543C7">
      <w:pPr>
        <w:rPr>
          <w:rFonts w:asciiTheme="majorBidi" w:hAnsiTheme="majorBidi" w:cstheme="majorBidi"/>
          <w:sz w:val="28"/>
          <w:szCs w:val="28"/>
          <w:lang w:val="en-GB"/>
        </w:rPr>
      </w:pPr>
      <w:r>
        <w:rPr>
          <w:rFonts w:asciiTheme="majorBidi" w:hAnsiTheme="majorBidi" w:cstheme="majorBidi"/>
          <w:sz w:val="28"/>
          <w:szCs w:val="28"/>
          <w:lang w:val="en-GB"/>
        </w:rPr>
        <w:t>Issues/jobs to be dealt with:</w:t>
      </w:r>
    </w:p>
    <w:p w14:paraId="1957C584" w14:textId="11AB6EDF"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Improved signage within the island</w:t>
      </w:r>
    </w:p>
    <w:p w14:paraId="78C91469" w14:textId="083B0B40"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Repair of the road entrance</w:t>
      </w:r>
    </w:p>
    <w:p w14:paraId="5C2B50C5" w14:textId="70A427F1"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Maintenance of the decking</w:t>
      </w:r>
    </w:p>
    <w:p w14:paraId="649D3259" w14:textId="476C6FCB"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Painting the café shed</w:t>
      </w:r>
    </w:p>
    <w:p w14:paraId="26098D33" w14:textId="265E9597"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Measure to reduce traffic up the slope to the Centre</w:t>
      </w:r>
    </w:p>
    <w:p w14:paraId="159D92B5" w14:textId="10E3DB84" w:rsidR="00C10A30" w:rsidRDefault="00C10A30" w:rsidP="00C10A30">
      <w:pPr>
        <w:pStyle w:val="ListParagraph"/>
        <w:numPr>
          <w:ilvl w:val="0"/>
          <w:numId w:val="1"/>
        </w:numPr>
        <w:rPr>
          <w:rFonts w:asciiTheme="majorBidi" w:hAnsiTheme="majorBidi" w:cstheme="majorBidi"/>
          <w:sz w:val="28"/>
          <w:szCs w:val="28"/>
          <w:lang w:val="en-GB"/>
        </w:rPr>
      </w:pPr>
      <w:r>
        <w:rPr>
          <w:rFonts w:asciiTheme="majorBidi" w:hAnsiTheme="majorBidi" w:cstheme="majorBidi"/>
          <w:sz w:val="28"/>
          <w:szCs w:val="28"/>
          <w:lang w:val="en-GB"/>
        </w:rPr>
        <w:t xml:space="preserve">Signage within </w:t>
      </w:r>
      <w:r w:rsidR="0006776E">
        <w:rPr>
          <w:rFonts w:asciiTheme="majorBidi" w:hAnsiTheme="majorBidi" w:cstheme="majorBidi"/>
          <w:sz w:val="28"/>
          <w:szCs w:val="28"/>
          <w:lang w:val="en-GB"/>
        </w:rPr>
        <w:t>I</w:t>
      </w:r>
      <w:r>
        <w:rPr>
          <w:rFonts w:asciiTheme="majorBidi" w:hAnsiTheme="majorBidi" w:cstheme="majorBidi"/>
          <w:sz w:val="28"/>
          <w:szCs w:val="28"/>
          <w:lang w:val="en-GB"/>
        </w:rPr>
        <w:t>NM to invite donations</w:t>
      </w:r>
    </w:p>
    <w:p w14:paraId="41AB84B1" w14:textId="659236E2" w:rsidR="00C10A30" w:rsidRDefault="00C10A30" w:rsidP="00C10A30">
      <w:pPr>
        <w:rPr>
          <w:rFonts w:asciiTheme="majorBidi" w:hAnsiTheme="majorBidi" w:cstheme="majorBidi"/>
          <w:sz w:val="28"/>
          <w:szCs w:val="28"/>
          <w:lang w:val="en-GB"/>
        </w:rPr>
      </w:pPr>
      <w:r>
        <w:rPr>
          <w:rFonts w:asciiTheme="majorBidi" w:hAnsiTheme="majorBidi" w:cstheme="majorBidi"/>
          <w:sz w:val="28"/>
          <w:szCs w:val="28"/>
          <w:lang w:val="en-GB"/>
        </w:rPr>
        <w:t>The Board would invite ideas from the membership for heritage activities during the winter period.</w:t>
      </w:r>
    </w:p>
    <w:p w14:paraId="35506C7F" w14:textId="695F094B" w:rsidR="00C10A30" w:rsidRDefault="00C10A30" w:rsidP="00C10A30">
      <w:pPr>
        <w:rPr>
          <w:rFonts w:asciiTheme="majorBidi" w:hAnsiTheme="majorBidi" w:cstheme="majorBidi"/>
          <w:sz w:val="28"/>
          <w:szCs w:val="28"/>
          <w:lang w:val="en-GB"/>
        </w:rPr>
      </w:pPr>
    </w:p>
    <w:p w14:paraId="7DF4752F" w14:textId="70783EC5" w:rsidR="00C10A30" w:rsidRDefault="00C10A30" w:rsidP="00C10A30">
      <w:pPr>
        <w:rPr>
          <w:rFonts w:asciiTheme="majorBidi" w:hAnsiTheme="majorBidi" w:cstheme="majorBidi"/>
          <w:b/>
          <w:bCs/>
          <w:sz w:val="28"/>
          <w:szCs w:val="28"/>
          <w:lang w:val="en-GB"/>
        </w:rPr>
      </w:pPr>
      <w:r>
        <w:rPr>
          <w:rFonts w:asciiTheme="majorBidi" w:hAnsiTheme="majorBidi" w:cstheme="majorBidi"/>
          <w:b/>
          <w:bCs/>
          <w:sz w:val="28"/>
          <w:szCs w:val="28"/>
          <w:lang w:val="en-GB"/>
        </w:rPr>
        <w:t>9.  Board</w:t>
      </w:r>
    </w:p>
    <w:p w14:paraId="500CFDD5" w14:textId="0C138012" w:rsidR="00C10A30" w:rsidRDefault="00C10A30" w:rsidP="00C10A30">
      <w:pPr>
        <w:rPr>
          <w:rFonts w:asciiTheme="majorBidi" w:hAnsiTheme="majorBidi" w:cstheme="majorBidi"/>
          <w:sz w:val="28"/>
          <w:szCs w:val="28"/>
          <w:lang w:val="en-GB"/>
        </w:rPr>
      </w:pPr>
      <w:r>
        <w:rPr>
          <w:rFonts w:asciiTheme="majorBidi" w:hAnsiTheme="majorBidi" w:cstheme="majorBidi"/>
          <w:sz w:val="28"/>
          <w:szCs w:val="28"/>
          <w:lang w:val="en-GB"/>
        </w:rPr>
        <w:lastRenderedPageBreak/>
        <w:t>JB would use the CELM website to encourage new directors, and circulate a list of jobs to be undertaken at the Centre.</w:t>
      </w:r>
    </w:p>
    <w:p w14:paraId="6324F7EC" w14:textId="1C47FA38" w:rsidR="00C10A30" w:rsidRDefault="00C10A30" w:rsidP="00C10A30">
      <w:pPr>
        <w:rPr>
          <w:rFonts w:asciiTheme="majorBidi" w:hAnsiTheme="majorBidi" w:cstheme="majorBidi"/>
          <w:sz w:val="28"/>
          <w:szCs w:val="28"/>
          <w:lang w:val="en-GB"/>
        </w:rPr>
      </w:pPr>
    </w:p>
    <w:p w14:paraId="1056F5E3" w14:textId="245E7082" w:rsidR="00C10A30" w:rsidRDefault="00C10A30" w:rsidP="00C10A30">
      <w:pPr>
        <w:rPr>
          <w:rFonts w:asciiTheme="majorBidi" w:hAnsiTheme="majorBidi" w:cstheme="majorBidi"/>
          <w:b/>
          <w:bCs/>
          <w:sz w:val="28"/>
          <w:szCs w:val="28"/>
          <w:lang w:val="en-GB"/>
        </w:rPr>
      </w:pPr>
      <w:r>
        <w:rPr>
          <w:rFonts w:asciiTheme="majorBidi" w:hAnsiTheme="majorBidi" w:cstheme="majorBidi"/>
          <w:b/>
          <w:bCs/>
          <w:sz w:val="28"/>
          <w:szCs w:val="28"/>
          <w:lang w:val="en-GB"/>
        </w:rPr>
        <w:t>10.  Painting the Plough</w:t>
      </w:r>
    </w:p>
    <w:p w14:paraId="560EF8B4" w14:textId="6F14E283" w:rsidR="00C10A30" w:rsidRDefault="00C10A30" w:rsidP="00C10A30">
      <w:pPr>
        <w:rPr>
          <w:rFonts w:asciiTheme="majorBidi" w:hAnsiTheme="majorBidi" w:cstheme="majorBidi"/>
          <w:sz w:val="28"/>
          <w:szCs w:val="28"/>
          <w:lang w:val="en-GB"/>
        </w:rPr>
      </w:pPr>
      <w:r>
        <w:rPr>
          <w:rFonts w:asciiTheme="majorBidi" w:hAnsiTheme="majorBidi" w:cstheme="majorBidi"/>
          <w:sz w:val="28"/>
          <w:szCs w:val="28"/>
          <w:lang w:val="en-GB"/>
        </w:rPr>
        <w:t>DB would deal with this.</w:t>
      </w:r>
    </w:p>
    <w:p w14:paraId="0F42AF22" w14:textId="0C45626D" w:rsidR="00C10A30" w:rsidRDefault="00C10A30" w:rsidP="00C10A30">
      <w:pPr>
        <w:rPr>
          <w:rFonts w:asciiTheme="majorBidi" w:hAnsiTheme="majorBidi" w:cstheme="majorBidi"/>
          <w:sz w:val="28"/>
          <w:szCs w:val="28"/>
          <w:lang w:val="en-GB"/>
        </w:rPr>
      </w:pPr>
    </w:p>
    <w:p w14:paraId="40AE6014" w14:textId="058B0096" w:rsidR="00C10A30" w:rsidRPr="0006776E" w:rsidRDefault="00C10A30" w:rsidP="00C10A30">
      <w:pPr>
        <w:rPr>
          <w:rFonts w:asciiTheme="majorBidi" w:hAnsiTheme="majorBidi" w:cstheme="majorBidi"/>
          <w:b/>
          <w:bCs/>
          <w:sz w:val="28"/>
          <w:szCs w:val="28"/>
          <w:lang w:val="en-GB"/>
        </w:rPr>
      </w:pPr>
      <w:r w:rsidRPr="0006776E">
        <w:rPr>
          <w:rFonts w:asciiTheme="majorBidi" w:hAnsiTheme="majorBidi" w:cstheme="majorBidi"/>
          <w:b/>
          <w:bCs/>
          <w:sz w:val="28"/>
          <w:szCs w:val="28"/>
          <w:lang w:val="en-GB"/>
        </w:rPr>
        <w:t>11.  AOCB</w:t>
      </w:r>
    </w:p>
    <w:p w14:paraId="6FA4D2BB" w14:textId="10691273" w:rsidR="001D545F" w:rsidRDefault="001D545F" w:rsidP="00C10A30">
      <w:pPr>
        <w:rPr>
          <w:rFonts w:asciiTheme="majorBidi" w:hAnsiTheme="majorBidi" w:cstheme="majorBidi"/>
          <w:sz w:val="28"/>
          <w:szCs w:val="28"/>
          <w:lang w:val="en-GB"/>
        </w:rPr>
      </w:pPr>
      <w:r w:rsidRPr="0006776E">
        <w:rPr>
          <w:rFonts w:asciiTheme="majorBidi" w:hAnsiTheme="majorBidi" w:cstheme="majorBidi"/>
          <w:sz w:val="28"/>
          <w:szCs w:val="28"/>
          <w:lang w:val="en-GB"/>
        </w:rPr>
        <w:t xml:space="preserve">Data protection.  </w:t>
      </w:r>
      <w:r w:rsidRPr="001D545F">
        <w:rPr>
          <w:rFonts w:asciiTheme="majorBidi" w:hAnsiTheme="majorBidi" w:cstheme="majorBidi"/>
          <w:sz w:val="28"/>
          <w:szCs w:val="28"/>
          <w:lang w:val="en-GB"/>
        </w:rPr>
        <w:t>Directors to study the recent email regarding the deletion of p</w:t>
      </w:r>
      <w:r>
        <w:rPr>
          <w:rFonts w:asciiTheme="majorBidi" w:hAnsiTheme="majorBidi" w:cstheme="majorBidi"/>
          <w:sz w:val="28"/>
          <w:szCs w:val="28"/>
          <w:lang w:val="en-GB"/>
        </w:rPr>
        <w:t>ersonal data from computers.  MM was drawing up a list of relevant individuals to be contacted.</w:t>
      </w:r>
    </w:p>
    <w:p w14:paraId="40A2365C" w14:textId="1ABAE04B" w:rsidR="001D545F" w:rsidRDefault="001D545F" w:rsidP="00C10A30">
      <w:pPr>
        <w:rPr>
          <w:rFonts w:asciiTheme="majorBidi" w:hAnsiTheme="majorBidi" w:cstheme="majorBidi"/>
          <w:sz w:val="28"/>
          <w:szCs w:val="28"/>
          <w:lang w:val="en-GB"/>
        </w:rPr>
      </w:pPr>
      <w:proofErr w:type="spellStart"/>
      <w:r>
        <w:rPr>
          <w:rFonts w:asciiTheme="majorBidi" w:hAnsiTheme="majorBidi" w:cstheme="majorBidi"/>
          <w:sz w:val="28"/>
          <w:szCs w:val="28"/>
          <w:lang w:val="en-GB"/>
        </w:rPr>
        <w:t>Craignich</w:t>
      </w:r>
      <w:proofErr w:type="spellEnd"/>
      <w:r>
        <w:rPr>
          <w:rFonts w:asciiTheme="majorBidi" w:hAnsiTheme="majorBidi" w:cstheme="majorBidi"/>
          <w:sz w:val="28"/>
          <w:szCs w:val="28"/>
          <w:lang w:val="en-GB"/>
        </w:rPr>
        <w:t xml:space="preserve"> caravan.  AC and BH would remove CELM materials (MM to evaluate stored pumps with the help of Duncan Ferguson).</w:t>
      </w:r>
    </w:p>
    <w:p w14:paraId="0E3B5F7C" w14:textId="16CAE168" w:rsidR="001D545F" w:rsidRDefault="001D545F" w:rsidP="00C10A30">
      <w:pPr>
        <w:rPr>
          <w:rFonts w:asciiTheme="majorBidi" w:hAnsiTheme="majorBidi" w:cstheme="majorBidi"/>
          <w:sz w:val="28"/>
          <w:szCs w:val="28"/>
          <w:lang w:val="en-GB"/>
        </w:rPr>
      </w:pPr>
    </w:p>
    <w:p w14:paraId="0035FF98" w14:textId="01A1606E" w:rsidR="001D545F" w:rsidRDefault="001D545F" w:rsidP="00C10A30">
      <w:pPr>
        <w:rPr>
          <w:rFonts w:asciiTheme="majorBidi" w:hAnsiTheme="majorBidi" w:cstheme="majorBidi"/>
          <w:b/>
          <w:bCs/>
          <w:sz w:val="28"/>
          <w:szCs w:val="28"/>
          <w:lang w:val="en-GB"/>
        </w:rPr>
      </w:pPr>
      <w:r>
        <w:rPr>
          <w:rFonts w:asciiTheme="majorBidi" w:hAnsiTheme="majorBidi" w:cstheme="majorBidi"/>
          <w:b/>
          <w:bCs/>
          <w:sz w:val="28"/>
          <w:szCs w:val="28"/>
          <w:lang w:val="en-GB"/>
        </w:rPr>
        <w:t xml:space="preserve">Date of Next Meeting  </w:t>
      </w:r>
    </w:p>
    <w:p w14:paraId="26FD173B" w14:textId="0B36F097" w:rsidR="001D545F" w:rsidRPr="001D545F" w:rsidRDefault="001D545F" w:rsidP="00C10A30">
      <w:pPr>
        <w:rPr>
          <w:rFonts w:asciiTheme="majorBidi" w:hAnsiTheme="majorBidi" w:cstheme="majorBidi"/>
          <w:i/>
          <w:iCs/>
          <w:sz w:val="28"/>
          <w:szCs w:val="28"/>
          <w:lang w:val="en-GB"/>
        </w:rPr>
      </w:pPr>
      <w:r>
        <w:rPr>
          <w:rFonts w:asciiTheme="majorBidi" w:hAnsiTheme="majorBidi" w:cstheme="majorBidi"/>
          <w:sz w:val="28"/>
          <w:szCs w:val="28"/>
          <w:lang w:val="en-GB"/>
        </w:rPr>
        <w:t xml:space="preserve">14 November.  </w:t>
      </w:r>
      <w:r w:rsidRPr="001D545F">
        <w:rPr>
          <w:rFonts w:asciiTheme="majorBidi" w:hAnsiTheme="majorBidi" w:cstheme="majorBidi"/>
          <w:i/>
          <w:iCs/>
          <w:sz w:val="28"/>
          <w:szCs w:val="28"/>
          <w:lang w:val="en-GB"/>
        </w:rPr>
        <w:t>Note that BH will not be available to take minutes of this meeti</w:t>
      </w:r>
      <w:r>
        <w:rPr>
          <w:rFonts w:asciiTheme="majorBidi" w:hAnsiTheme="majorBidi" w:cstheme="majorBidi"/>
          <w:i/>
          <w:iCs/>
          <w:sz w:val="28"/>
          <w:szCs w:val="28"/>
          <w:lang w:val="en-GB"/>
        </w:rPr>
        <w:t>ng</w:t>
      </w:r>
      <w:r w:rsidRPr="001D545F">
        <w:rPr>
          <w:rFonts w:asciiTheme="majorBidi" w:hAnsiTheme="majorBidi" w:cstheme="majorBidi"/>
          <w:i/>
          <w:iCs/>
          <w:sz w:val="28"/>
          <w:szCs w:val="28"/>
          <w:lang w:val="en-GB"/>
        </w:rPr>
        <w:t>.</w:t>
      </w:r>
    </w:p>
    <w:p w14:paraId="15391E7B" w14:textId="4B53156C" w:rsidR="001D545F" w:rsidRDefault="001D545F" w:rsidP="00C10A30">
      <w:pPr>
        <w:rPr>
          <w:rFonts w:asciiTheme="majorBidi" w:hAnsiTheme="majorBidi" w:cstheme="majorBidi"/>
          <w:sz w:val="28"/>
          <w:szCs w:val="28"/>
          <w:lang w:val="en-GB"/>
        </w:rPr>
      </w:pPr>
    </w:p>
    <w:p w14:paraId="4D69A7AD" w14:textId="77777777" w:rsidR="001D545F" w:rsidRDefault="001D545F" w:rsidP="00C10A30">
      <w:pPr>
        <w:rPr>
          <w:rFonts w:asciiTheme="majorBidi" w:hAnsiTheme="majorBidi" w:cstheme="majorBidi"/>
          <w:sz w:val="28"/>
          <w:szCs w:val="28"/>
          <w:lang w:val="en-GB"/>
        </w:rPr>
      </w:pPr>
    </w:p>
    <w:p w14:paraId="52D5AECF" w14:textId="6DDD409A" w:rsidR="001D545F" w:rsidRPr="001D545F" w:rsidRDefault="001D545F" w:rsidP="00C10A30">
      <w:pPr>
        <w:rPr>
          <w:rFonts w:asciiTheme="majorBidi" w:hAnsiTheme="majorBidi" w:cstheme="majorBidi"/>
          <w:sz w:val="28"/>
          <w:szCs w:val="28"/>
          <w:lang w:val="en-GB"/>
        </w:rPr>
      </w:pPr>
    </w:p>
    <w:p w14:paraId="5CDDB67A" w14:textId="77777777" w:rsidR="00C10A30" w:rsidRPr="001D545F" w:rsidRDefault="00C10A30" w:rsidP="00C10A30">
      <w:pPr>
        <w:rPr>
          <w:rFonts w:asciiTheme="majorBidi" w:hAnsiTheme="majorBidi" w:cstheme="majorBidi"/>
          <w:sz w:val="28"/>
          <w:szCs w:val="28"/>
          <w:lang w:val="en-GB"/>
        </w:rPr>
      </w:pPr>
    </w:p>
    <w:p w14:paraId="0B1787B7" w14:textId="52AB1227" w:rsidR="00F543C7" w:rsidRPr="00CA63F4" w:rsidRDefault="00F543C7" w:rsidP="00CA63F4">
      <w:pPr>
        <w:rPr>
          <w:rFonts w:asciiTheme="majorBidi" w:hAnsiTheme="majorBidi" w:cstheme="majorBidi"/>
          <w:sz w:val="28"/>
          <w:szCs w:val="28"/>
          <w:lang w:val="en-GB"/>
        </w:rPr>
      </w:pPr>
    </w:p>
    <w:p w14:paraId="755A5E9C" w14:textId="77777777" w:rsidR="00CA63F4" w:rsidRPr="001D545F" w:rsidRDefault="00CA63F4" w:rsidP="00CA63F4">
      <w:pPr>
        <w:rPr>
          <w:rFonts w:asciiTheme="majorBidi" w:hAnsiTheme="majorBidi" w:cstheme="majorBidi"/>
          <w:sz w:val="28"/>
          <w:szCs w:val="28"/>
          <w:lang w:val="en-GB"/>
        </w:rPr>
      </w:pPr>
    </w:p>
    <w:p w14:paraId="15B6EEE4" w14:textId="77777777" w:rsidR="00CA63F4" w:rsidRPr="001D545F" w:rsidRDefault="00CA63F4" w:rsidP="00CA63F4">
      <w:pPr>
        <w:rPr>
          <w:lang w:val="en-GB"/>
        </w:rPr>
      </w:pPr>
    </w:p>
    <w:sectPr w:rsidR="00CA63F4" w:rsidRPr="001D545F" w:rsidSect="008E06E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40764C"/>
    <w:multiLevelType w:val="hybridMultilevel"/>
    <w:tmpl w:val="06424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F4"/>
    <w:rsid w:val="0006776E"/>
    <w:rsid w:val="00070AEE"/>
    <w:rsid w:val="001D545F"/>
    <w:rsid w:val="00226A60"/>
    <w:rsid w:val="00372B29"/>
    <w:rsid w:val="005544EE"/>
    <w:rsid w:val="008E06E7"/>
    <w:rsid w:val="00A25CDB"/>
    <w:rsid w:val="00AC21E9"/>
    <w:rsid w:val="00C10A30"/>
    <w:rsid w:val="00CA63F4"/>
    <w:rsid w:val="00F144DE"/>
    <w:rsid w:val="00F543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58CE"/>
  <w15:chartTrackingRefBased/>
  <w15:docId w15:val="{E4055BA7-1756-0C4C-BF23-68E262C4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3F4"/>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Hay</dc:creator>
  <cp:keywords/>
  <dc:description/>
  <cp:lastModifiedBy>Jennifer Baker</cp:lastModifiedBy>
  <cp:revision>3</cp:revision>
  <dcterms:created xsi:type="dcterms:W3CDTF">2020-01-14T11:13:00Z</dcterms:created>
  <dcterms:modified xsi:type="dcterms:W3CDTF">2020-01-14T11:25:00Z</dcterms:modified>
</cp:coreProperties>
</file>